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A1F" w:rsidRDefault="007E4E01">
      <w:pPr>
        <w:pStyle w:val="Heading1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4248150</wp:posOffset>
            </wp:positionH>
            <wp:positionV relativeFrom="paragraph">
              <wp:posOffset>0</wp:posOffset>
            </wp:positionV>
            <wp:extent cx="2433638" cy="3466720"/>
            <wp:effectExtent l="0" t="0" r="0" b="0"/>
            <wp:wrapSquare wrapText="bothSides" distT="114300" distB="114300" distL="114300" distR="114300"/>
            <wp:docPr id="2" name="image03.png" descr="2017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2017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3466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1A1F" w:rsidRDefault="00C71A1F">
      <w:pPr>
        <w:jc w:val="center"/>
      </w:pPr>
    </w:p>
    <w:p w:rsidR="00C71A1F" w:rsidRDefault="00C71A1F"/>
    <w:p w:rsidR="00C71A1F" w:rsidRPr="007E4E01" w:rsidRDefault="007E4E01">
      <w:pPr>
        <w:jc w:val="center"/>
      </w:pPr>
      <w:r w:rsidRPr="007E4E01">
        <w:rPr>
          <w:rFonts w:ascii="Times New Roman" w:eastAsia="Times New Roman" w:hAnsi="Times New Roman" w:cs="Times New Roman"/>
          <w:b/>
          <w:sz w:val="24"/>
          <w:szCs w:val="24"/>
        </w:rPr>
        <w:t>2017 GLR Conference: Call for Papers/Presentations</w:t>
      </w:r>
    </w:p>
    <w:p w:rsidR="00C71A1F" w:rsidRPr="007E4E01" w:rsidRDefault="00416F8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Milwaukee, Wisconsin March 14-19</w:t>
      </w:r>
      <w:bookmarkStart w:id="0" w:name="_GoBack"/>
      <w:bookmarkEnd w:id="0"/>
      <w:r w:rsidR="007E4E01" w:rsidRPr="007E4E01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C71A1F" w:rsidRDefault="007E4E01">
      <w:pPr>
        <w:jc w:val="center"/>
      </w:pPr>
      <w:r w:rsidRPr="007E4E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Submissions are due by September 23, 2016</w:t>
      </w:r>
    </w:p>
    <w:p w:rsidR="00C71A1F" w:rsidRDefault="00C71A1F"/>
    <w:p w:rsidR="00C71A1F" w:rsidRDefault="007E4E01">
      <w:r>
        <w:rPr>
          <w:rFonts w:ascii="Times New Roman" w:eastAsia="Times New Roman" w:hAnsi="Times New Roman" w:cs="Times New Roman"/>
          <w:b/>
          <w:sz w:val="24"/>
          <w:szCs w:val="24"/>
        </w:rPr>
        <w:t>Please provide the following:</w:t>
      </w:r>
    </w:p>
    <w:p w:rsidR="00C71A1F" w:rsidRDefault="007E4E01">
      <w:pPr>
        <w:tabs>
          <w:tab w:val="left" w:pos="720"/>
        </w:tabs>
        <w:spacing w:line="240" w:lineRule="auto"/>
        <w:ind w:left="720" w:hanging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On a cover sheet:</w:t>
      </w:r>
    </w:p>
    <w:p w:rsidR="00C71A1F" w:rsidRDefault="007E4E01">
      <w:pPr>
        <w:spacing w:line="240" w:lineRule="auto"/>
        <w:ind w:left="144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Name of presenter(s) </w:t>
      </w:r>
    </w:p>
    <w:p w:rsidR="00C71A1F" w:rsidRDefault="007E4E01">
      <w:pPr>
        <w:spacing w:line="240" w:lineRule="auto"/>
        <w:ind w:left="144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2.  Contact person’s address, phone number with area code, and email address.</w:t>
      </w:r>
    </w:p>
    <w:p w:rsidR="00C71A1F" w:rsidRDefault="007E4E01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Preferred length of presentation (Please specify 60 minute concurrent session OR 5 hour CMTE)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 Title of Presentation (12 words maximum).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 Format of Presentation (lecture, demonstration, experiential).</w:t>
      </w:r>
    </w:p>
    <w:p w:rsidR="00C71A1F" w:rsidRDefault="007E4E0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Target audience (students, entry level professionals, experienced professionals, </w:t>
      </w:r>
    </w:p>
    <w:p w:rsidR="00C71A1F" w:rsidRDefault="007E4E0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educators/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clinical trainers) and any participant prerequisites (if applicable). </w:t>
      </w:r>
    </w:p>
    <w:p w:rsidR="00C71A1F" w:rsidRDefault="007E4E0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C71A1F" w:rsidRDefault="007E4E01">
      <w:pPr>
        <w:spacing w:line="240" w:lineRule="auto"/>
        <w:ind w:left="144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Specific audiovisual needs.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Due to scheduling and budgeting issues, only request internet if imperative to your presentation. Also, changes in AV requests will not be allowed after the proposals have been accepted.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8.  Specific requests for instruments.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9.  Suggested presider along with his/her email address</w:t>
      </w:r>
    </w:p>
    <w:p w:rsidR="00C71A1F" w:rsidRDefault="007E4E01">
      <w:pPr>
        <w:ind w:left="720" w:hanging="63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 resume or curriculum vitae for each presenter.  Please include a list of 2-3 past presentations, if any.</w:t>
      </w:r>
    </w:p>
    <w:p w:rsidR="00C71A1F" w:rsidRDefault="007E4E01">
      <w:pPr>
        <w:tabs>
          <w:tab w:val="left" w:pos="720"/>
        </w:tabs>
        <w:spacing w:line="240" w:lineRule="auto"/>
        <w:ind w:left="7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 a separate document for blind review:   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 Presentation data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a.  Title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presentation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  Learner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objectives</w:t>
      </w:r>
    </w:p>
    <w:p w:rsidR="00C71A1F" w:rsidRDefault="007E4E01">
      <w:pPr>
        <w:spacing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c.  Indicate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which of the following will be incorporated into the proposed presentation:  </w:t>
      </w:r>
    </w:p>
    <w:p w:rsidR="00C71A1F" w:rsidRDefault="007E4E0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discussion, music examples, active music-making, activities for </w:t>
      </w:r>
    </w:p>
    <w:p w:rsidR="00C71A1F" w:rsidRDefault="007E4E01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application, foundational/theoretical information, specific MT </w:t>
      </w:r>
    </w:p>
    <w:p w:rsidR="00C71A1F" w:rsidRDefault="007E4E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advanced MT techniques, active participant experience</w:t>
      </w:r>
    </w:p>
    <w:p w:rsidR="007E4E01" w:rsidRDefault="007E4E01">
      <w:pPr>
        <w:spacing w:after="0" w:line="240" w:lineRule="auto"/>
        <w:ind w:firstLine="720"/>
      </w:pP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 Abstract of 50 words or less (may be edited to meet needs of conference program)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 Detailed description of the presentation, 250 words or less.</w:t>
      </w:r>
    </w:p>
    <w:p w:rsidR="00C71A1F" w:rsidRDefault="007E4E01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 Keywords related to proposed presentation</w:t>
      </w:r>
    </w:p>
    <w:p w:rsidR="00C71A1F" w:rsidRDefault="007E4E01">
      <w:pPr>
        <w:ind w:left="9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Handouts for accepted proposals will be requested at a later time</w:t>
      </w:r>
    </w:p>
    <w:p w:rsidR="00C71A1F" w:rsidRDefault="00C71A1F">
      <w:pPr>
        <w:ind w:left="90" w:firstLine="30"/>
      </w:pPr>
    </w:p>
    <w:p w:rsidR="00C71A1F" w:rsidRDefault="007E4E01" w:rsidP="007E4E01">
      <w:pPr>
        <w:ind w:left="9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 all proposals electronically in MSWord (.doc or 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or .rtf format, and direct any questions to: </w:t>
      </w:r>
    </w:p>
    <w:p w:rsidR="00935692" w:rsidRDefault="007E4E01" w:rsidP="007E4E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E01">
        <w:rPr>
          <w:rFonts w:ascii="Times New Roman" w:eastAsia="Times New Roman" w:hAnsi="Times New Roman" w:cs="Times New Roman"/>
          <w:b/>
          <w:sz w:val="28"/>
          <w:szCs w:val="28"/>
        </w:rPr>
        <w:t xml:space="preserve">Karen Darga and Mary </w:t>
      </w:r>
      <w:proofErr w:type="spellStart"/>
      <w:r w:rsidRPr="007E4E01">
        <w:rPr>
          <w:rFonts w:ascii="Times New Roman" w:eastAsia="Times New Roman" w:hAnsi="Times New Roman" w:cs="Times New Roman"/>
          <w:b/>
          <w:sz w:val="28"/>
          <w:szCs w:val="28"/>
        </w:rPr>
        <w:t>Stryck</w:t>
      </w:r>
      <w:proofErr w:type="spellEnd"/>
      <w:r w:rsidRPr="007E4E01">
        <w:rPr>
          <w:rFonts w:ascii="Times New Roman" w:eastAsia="Times New Roman" w:hAnsi="Times New Roman" w:cs="Times New Roman"/>
          <w:b/>
          <w:sz w:val="28"/>
          <w:szCs w:val="28"/>
        </w:rPr>
        <w:t>, Program Co-Chairs</w:t>
      </w:r>
      <w:r w:rsidRPr="007E4E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71A1F" w:rsidRPr="007E4E01" w:rsidRDefault="00A1518D" w:rsidP="007E4E0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Email: glrcallfor</w:t>
      </w:r>
      <w:r w:rsidR="007E4E01" w:rsidRPr="007E4E01">
        <w:rPr>
          <w:rFonts w:ascii="Times New Roman" w:eastAsia="Times New Roman" w:hAnsi="Times New Roman" w:cs="Times New Roman"/>
          <w:b/>
          <w:sz w:val="28"/>
          <w:szCs w:val="28"/>
        </w:rPr>
        <w:t>papers@gmail.com</w:t>
      </w:r>
    </w:p>
    <w:p w:rsidR="00C71A1F" w:rsidRPr="007E4E01" w:rsidRDefault="00C71A1F">
      <w:pPr>
        <w:jc w:val="center"/>
        <w:rPr>
          <w:sz w:val="28"/>
          <w:szCs w:val="28"/>
        </w:rPr>
      </w:pPr>
    </w:p>
    <w:p w:rsidR="00C71A1F" w:rsidRDefault="007E4E01">
      <w:r>
        <w:br w:type="page"/>
      </w:r>
    </w:p>
    <w:p w:rsidR="00C71A1F" w:rsidRDefault="00C71A1F">
      <w:pPr>
        <w:jc w:val="center"/>
      </w:pPr>
    </w:p>
    <w:p w:rsidR="00C71A1F" w:rsidRDefault="007E4E01">
      <w:pPr>
        <w:pStyle w:val="Heading1"/>
        <w:jc w:val="center"/>
      </w:pPr>
      <w:bookmarkStart w:id="1" w:name="h.gvw38ig5sals" w:colFirst="0" w:colLast="0"/>
      <w:bookmarkEnd w:id="1"/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161925</wp:posOffset>
            </wp:positionH>
            <wp:positionV relativeFrom="paragraph">
              <wp:posOffset>219075</wp:posOffset>
            </wp:positionV>
            <wp:extent cx="1252538" cy="1252538"/>
            <wp:effectExtent l="0" t="0" r="0" b="0"/>
            <wp:wrapSquare wrapText="bothSides" distT="114300" distB="114300" distL="114300" distR="114300"/>
            <wp:docPr id="1" name="image01.jpg" descr="GL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GLR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1A1F" w:rsidRDefault="007E4E01">
      <w:pPr>
        <w:ind w:firstLine="7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GLR Conference Review Process</w:t>
      </w:r>
    </w:p>
    <w:p w:rsidR="00C71A1F" w:rsidRDefault="00C71A1F">
      <w:pPr>
        <w:jc w:val="center"/>
      </w:pPr>
    </w:p>
    <w:p w:rsidR="00C71A1F" w:rsidRDefault="007E4E01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receive an email confirmation of the receipt of your proposal.  Part C of the proposal will be sent to </w:t>
      </w:r>
      <w:r w:rsidR="007D7F73" w:rsidRPr="00CC7EE7">
        <w:rPr>
          <w:rFonts w:ascii="Times New Roman" w:eastAsia="Times New Roman" w:hAnsi="Times New Roman" w:cs="Times New Roman"/>
          <w:color w:val="auto"/>
          <w:sz w:val="24"/>
          <w:szCs w:val="24"/>
        </w:rPr>
        <w:t>three</w:t>
      </w:r>
      <w:r w:rsidR="00903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conference reviewers for blind review.  Reviewers will evaluate the proposal based on the following rubric:  </w:t>
      </w:r>
    </w:p>
    <w:p w:rsidR="00C71A1F" w:rsidRDefault="007E4E01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Innovation: </w:t>
      </w:r>
      <w:r>
        <w:rPr>
          <w:rFonts w:ascii="Times New Roman" w:eastAsia="Times New Roman" w:hAnsi="Times New Roman" w:cs="Times New Roman"/>
          <w:sz w:val="24"/>
          <w:szCs w:val="24"/>
        </w:rPr>
        <w:t>Is this a topic that has been covered quite a bit during previous conferences or it is a new presentation concept?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1A1F" w:rsidRDefault="007E4E0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4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has been done before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New concept</w:t>
      </w:r>
    </w:p>
    <w:p w:rsidR="00C71A1F" w:rsidRDefault="007E4E01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Relevance: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Does this presentation address professional competencies?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1A1F" w:rsidRDefault="007E4E01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1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2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3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Does not address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addresses </w:t>
      </w:r>
    </w:p>
    <w:p w:rsidR="00C71A1F" w:rsidRDefault="007E4E01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Theory: </w:t>
      </w:r>
      <w:r>
        <w:rPr>
          <w:rFonts w:ascii="Times New Roman" w:eastAsia="Times New Roman" w:hAnsi="Times New Roman" w:cs="Times New Roman"/>
          <w:sz w:val="24"/>
          <w:szCs w:val="24"/>
        </w:rPr>
        <w:t>Does this research include theoretical support?</w:t>
      </w:r>
    </w:p>
    <w:p w:rsidR="00C71A1F" w:rsidRDefault="007E4E0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1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3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4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71A1F" w:rsidRDefault="007E4E0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Includes minimal theory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High level of theory</w:t>
      </w:r>
    </w:p>
    <w:p w:rsidR="00C71A1F" w:rsidRDefault="007E4E01">
      <w:r>
        <w:rPr>
          <w:rFonts w:ascii="Times New Roman" w:eastAsia="Times New Roman" w:hAnsi="Times New Roman" w:cs="Times New Roman"/>
          <w:b/>
          <w:sz w:val="24"/>
          <w:szCs w:val="24"/>
        </w:rPr>
        <w:t>Overall: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is your overall rating for this presentation?</w:t>
      </w:r>
    </w:p>
    <w:p w:rsidR="00C71A1F" w:rsidRDefault="007E4E0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br/>
        <w:t>1               2               3               4               5               6               7              8            9               10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Lowest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Highest</w:t>
      </w:r>
    </w:p>
    <w:p w:rsidR="00C71A1F" w:rsidRDefault="00C71A1F"/>
    <w:p w:rsidR="00C71A1F" w:rsidRDefault="007E4E01">
      <w:r>
        <w:rPr>
          <w:rFonts w:ascii="Times New Roman" w:eastAsia="Times New Roman" w:hAnsi="Times New Roman" w:cs="Times New Roman"/>
          <w:sz w:val="24"/>
          <w:szCs w:val="24"/>
        </w:rPr>
        <w:t>The Program Committee will use the numeric ratings and reviewer’s comments to make a final determination regarding acceptance of the proposal.  The goal of the committee is to develop a program of high quality presentations from a range of different perspectives to best meet the needs of our attendees.</w:t>
      </w:r>
      <w:r w:rsidR="00935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be notified regarding the final decision for your proposal by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January 8, 2017.</w:t>
      </w:r>
    </w:p>
    <w:sectPr w:rsidR="00C71A1F">
      <w:pgSz w:w="12240" w:h="15840"/>
      <w:pgMar w:top="1440" w:right="990" w:bottom="144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1F"/>
    <w:rsid w:val="00416F83"/>
    <w:rsid w:val="00677790"/>
    <w:rsid w:val="007D7F73"/>
    <w:rsid w:val="007E4E01"/>
    <w:rsid w:val="00903F7D"/>
    <w:rsid w:val="00935692"/>
    <w:rsid w:val="00A1518D"/>
    <w:rsid w:val="00C71A1F"/>
    <w:rsid w:val="00CB5CCB"/>
    <w:rsid w:val="00C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Stryck</dc:creator>
  <cp:lastModifiedBy>Greg</cp:lastModifiedBy>
  <cp:revision>2</cp:revision>
  <cp:lastPrinted>2016-07-18T02:25:00Z</cp:lastPrinted>
  <dcterms:created xsi:type="dcterms:W3CDTF">2016-07-26T04:40:00Z</dcterms:created>
  <dcterms:modified xsi:type="dcterms:W3CDTF">2016-07-26T04:40:00Z</dcterms:modified>
</cp:coreProperties>
</file>